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71"/>
      </w:tblGrid>
      <w:tr w:rsidR="006440B1" w:rsidRPr="00346944" w:rsidTr="006440B1">
        <w:trPr>
          <w:trHeight w:val="267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4112F9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AÑ</w:t>
            </w:r>
            <w:r w:rsidR="006440B1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O: ____________      MES:</w:t>
            </w: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______________</w:t>
            </w: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4112F9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6440B1" w:rsidRPr="00346944" w:rsidTr="006440B1">
        <w:trPr>
          <w:trHeight w:val="267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364D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30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364D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31</w:t>
            </w:r>
          </w:p>
        </w:tc>
      </w:tr>
      <w:tr w:rsidR="004112F9" w:rsidRPr="000929D9" w:rsidTr="006440B1">
        <w:trPr>
          <w:trHeight w:val="267"/>
        </w:trPr>
        <w:tc>
          <w:tcPr>
            <w:tcW w:w="140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Cs/>
                <w:noProof w:val="0"/>
                <w:color w:val="auto"/>
                <w:lang w:val="es-ES"/>
              </w:rPr>
            </w:pPr>
            <w:r w:rsidRPr="000929D9">
              <w:rPr>
                <w:bCs/>
                <w:noProof w:val="0"/>
                <w:color w:val="auto"/>
                <w:lang w:val="es-ES"/>
              </w:rPr>
              <w:t xml:space="preserve">SOLUCIONES </w:t>
            </w:r>
            <w:r w:rsidRPr="000929D9">
              <w:rPr>
                <w:b w:val="0"/>
                <w:bCs/>
                <w:i/>
                <w:noProof w:val="0"/>
                <w:color w:val="auto"/>
                <w:lang w:val="es-ES"/>
              </w:rPr>
              <w:t>(Semanal)</w:t>
            </w:r>
          </w:p>
        </w:tc>
      </w:tr>
      <w:tr w:rsidR="004112F9" w:rsidRPr="00822A1D" w:rsidTr="006440B1">
        <w:trPr>
          <w:trHeight w:val="267"/>
        </w:trPr>
        <w:tc>
          <w:tcPr>
            <w:tcW w:w="140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822A1D">
            <w:pPr>
              <w:rPr>
                <w:bCs/>
                <w:noProof w:val="0"/>
                <w:color w:val="auto"/>
                <w:sz w:val="20"/>
                <w:szCs w:val="20"/>
                <w:lang w:val="es-ES"/>
              </w:rPr>
            </w:pPr>
            <w:r w:rsidRPr="00822A1D">
              <w:rPr>
                <w:b w:val="0"/>
                <w:sz w:val="20"/>
                <w:szCs w:val="20"/>
              </w:rPr>
              <w:t>I.  MONTAR DIRECTAMENTE Y HACER COLORACION DE GRAM. NO DEBE HABER PRESENCIA DE GERMENES</w:t>
            </w:r>
          </w:p>
        </w:tc>
      </w:tr>
      <w:tr w:rsidR="006440B1" w:rsidRPr="00822A1D" w:rsidTr="006440B1">
        <w:trPr>
          <w:trHeight w:val="221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REACTIVO KOVACS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</w:tr>
      <w:tr w:rsidR="006440B1" w:rsidRPr="00822A1D" w:rsidTr="006440B1">
        <w:trPr>
          <w:trHeight w:val="162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SOLUCION SALINA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822A1D" w:rsidTr="006440B1">
        <w:trPr>
          <w:trHeight w:val="286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LUGOL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822A1D" w:rsidTr="006440B1">
        <w:trPr>
          <w:trHeight w:val="18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TINTA CHINA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822A1D" w:rsidTr="006440B1">
        <w:trPr>
          <w:trHeight w:val="140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AGUA DESTILADA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822A1D" w:rsidTr="006440B1">
        <w:trPr>
          <w:trHeight w:val="257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H</w:t>
            </w:r>
            <w:r w:rsidRPr="00822A1D">
              <w:rPr>
                <w:b w:val="0"/>
                <w:sz w:val="22"/>
                <w:szCs w:val="22"/>
                <w:vertAlign w:val="subscript"/>
              </w:rPr>
              <w:t>2</w:t>
            </w:r>
            <w:r w:rsidRPr="00822A1D">
              <w:rPr>
                <w:b w:val="0"/>
                <w:sz w:val="22"/>
                <w:szCs w:val="22"/>
              </w:rPr>
              <w:t>O</w:t>
            </w:r>
            <w:r w:rsidRPr="00822A1D">
              <w:rPr>
                <w:b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822A1D" w:rsidTr="006440B1">
        <w:trPr>
          <w:trHeight w:val="257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AZUL LACTOFENOL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0929D9" w:rsidTr="006440B1">
        <w:trPr>
          <w:trHeight w:val="257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sz w:val="20"/>
                <w:szCs w:val="20"/>
              </w:rPr>
            </w:pPr>
          </w:p>
          <w:p w:rsidR="004112F9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RESPONSABLE</w:t>
            </w:r>
          </w:p>
          <w:p w:rsidR="004112F9" w:rsidRPr="000929D9" w:rsidRDefault="004112F9" w:rsidP="00390665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</w:tr>
      <w:tr w:rsidR="006440B1" w:rsidRPr="000929D9" w:rsidTr="006440B1">
        <w:trPr>
          <w:trHeight w:val="257"/>
        </w:trPr>
        <w:tc>
          <w:tcPr>
            <w:tcW w:w="3803" w:type="dxa"/>
            <w:tcBorders>
              <w:top w:val="single" w:sz="4" w:space="0" w:color="auto"/>
            </w:tcBorders>
          </w:tcPr>
          <w:p w:rsidR="004112F9" w:rsidRDefault="004112F9" w:rsidP="00390665">
            <w:pPr>
              <w:rPr>
                <w:sz w:val="20"/>
                <w:szCs w:val="20"/>
              </w:rPr>
            </w:pPr>
          </w:p>
          <w:p w:rsidR="004112F9" w:rsidRDefault="004112F9" w:rsidP="00390665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4112F9" w:rsidRPr="000929D9" w:rsidRDefault="004112F9" w:rsidP="003364D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</w:tr>
      <w:tr w:rsidR="004112F9" w:rsidRPr="000929D9" w:rsidTr="006440B1">
        <w:trPr>
          <w:trHeight w:val="313"/>
        </w:trPr>
        <w:tc>
          <w:tcPr>
            <w:tcW w:w="140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F9" w:rsidRPr="00822A1D" w:rsidRDefault="004112F9" w:rsidP="003364D5">
            <w:pPr>
              <w:rPr>
                <w:bCs/>
                <w:noProof w:val="0"/>
                <w:color w:val="auto"/>
                <w:lang w:val="es-ES"/>
              </w:rPr>
            </w:pPr>
            <w:r w:rsidRPr="00822A1D">
              <w:t>COLORACIONES</w:t>
            </w:r>
            <w:r>
              <w:t xml:space="preserve"> </w:t>
            </w:r>
            <w:r w:rsidRPr="00822A1D">
              <w:rPr>
                <w:b w:val="0"/>
              </w:rPr>
              <w:t>(</w:t>
            </w:r>
            <w:r w:rsidRPr="00822A1D">
              <w:rPr>
                <w:b w:val="0"/>
                <w:i/>
              </w:rPr>
              <w:t>Quincenal</w:t>
            </w:r>
            <w:r w:rsidRPr="00822A1D">
              <w:rPr>
                <w:b w:val="0"/>
              </w:rPr>
              <w:t>)</w:t>
            </w:r>
          </w:p>
        </w:tc>
      </w:tr>
      <w:tr w:rsidR="004112F9" w:rsidRPr="00822A1D" w:rsidTr="006440B1">
        <w:trPr>
          <w:trHeight w:val="313"/>
        </w:trPr>
        <w:tc>
          <w:tcPr>
            <w:tcW w:w="140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F9" w:rsidRPr="00822A1D" w:rsidRDefault="004112F9" w:rsidP="003364D5">
            <w:pPr>
              <w:rPr>
                <w:sz w:val="20"/>
                <w:szCs w:val="20"/>
              </w:rPr>
            </w:pPr>
            <w:r w:rsidRPr="00822A1D">
              <w:rPr>
                <w:b w:val="0"/>
                <w:sz w:val="20"/>
                <w:szCs w:val="20"/>
              </w:rPr>
              <w:t>II.  HACER EXTENDIDO Y COLOREAR CEPAS CONOCIDAS DE GRAM POSITIVOS, GRAM NEGATIVOS</w:t>
            </w:r>
          </w:p>
        </w:tc>
      </w:tr>
      <w:tr w:rsidR="006440B1" w:rsidRPr="00822A1D" w:rsidTr="006440B1">
        <w:trPr>
          <w:trHeight w:val="2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</w:rPr>
            </w:pPr>
            <w:r w:rsidRPr="00822A1D">
              <w:rPr>
                <w:b w:val="0"/>
                <w:sz w:val="22"/>
                <w:szCs w:val="22"/>
              </w:rPr>
              <w:t>GRAM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</w:tr>
      <w:tr w:rsidR="006440B1" w:rsidRPr="00822A1D" w:rsidTr="006440B1">
        <w:trPr>
          <w:trHeight w:val="2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F9" w:rsidRPr="00822A1D" w:rsidRDefault="004112F9" w:rsidP="003364D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GIEMSAE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6440B1" w:rsidRPr="00822A1D" w:rsidTr="006440B1">
        <w:trPr>
          <w:trHeight w:val="2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F9" w:rsidRPr="00822A1D" w:rsidRDefault="004112F9" w:rsidP="003364D5">
            <w:pPr>
              <w:rPr>
                <w:b w:val="0"/>
                <w:sz w:val="20"/>
                <w:szCs w:val="20"/>
              </w:rPr>
            </w:pPr>
          </w:p>
          <w:p w:rsidR="004112F9" w:rsidRPr="00822A1D" w:rsidRDefault="004112F9" w:rsidP="003364D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RESPONSABLE</w:t>
            </w:r>
          </w:p>
          <w:p w:rsidR="004112F9" w:rsidRPr="00822A1D" w:rsidRDefault="004112F9" w:rsidP="003364D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364D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0929D9" w:rsidTr="006440B1">
        <w:trPr>
          <w:trHeight w:val="205"/>
        </w:trPr>
        <w:tc>
          <w:tcPr>
            <w:tcW w:w="14031" w:type="dxa"/>
            <w:gridSpan w:val="32"/>
            <w:tcBorders>
              <w:top w:val="single" w:sz="4" w:space="0" w:color="auto"/>
            </w:tcBorders>
            <w:vAlign w:val="center"/>
          </w:tcPr>
          <w:p w:rsidR="004112F9" w:rsidRPr="000929D9" w:rsidRDefault="004112F9" w:rsidP="003364D5">
            <w:pPr>
              <w:rPr>
                <w:bCs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</w:tbl>
    <w:p w:rsidR="004112F9" w:rsidRDefault="004112F9" w:rsidP="0010462E"/>
    <w:p w:rsidR="004112F9" w:rsidRDefault="004112F9" w:rsidP="00822A1D">
      <w:pPr>
        <w:tabs>
          <w:tab w:val="num" w:pos="780"/>
          <w:tab w:val="right" w:pos="13572"/>
        </w:tabs>
        <w:autoSpaceDE w:val="0"/>
        <w:autoSpaceDN w:val="0"/>
        <w:adjustRightInd w:val="0"/>
        <w:spacing w:line="360" w:lineRule="auto"/>
        <w:rPr>
          <w:b w:val="0"/>
          <w:sz w:val="22"/>
        </w:rPr>
      </w:pPr>
      <w:r>
        <w:rPr>
          <w:sz w:val="22"/>
        </w:rPr>
        <w:t xml:space="preserve">EVALUACIÓN:  </w:t>
      </w:r>
      <w:r w:rsidRPr="0002356D">
        <w:rPr>
          <w:b w:val="0"/>
          <w:sz w:val="22"/>
        </w:rPr>
        <w:t xml:space="preserve">C= Conforme  </w:t>
      </w:r>
      <w:r>
        <w:rPr>
          <w:b w:val="0"/>
          <w:sz w:val="22"/>
        </w:rPr>
        <w:t>NC= No C</w:t>
      </w:r>
      <w:r w:rsidRPr="0002356D">
        <w:rPr>
          <w:b w:val="0"/>
          <w:sz w:val="22"/>
        </w:rPr>
        <w:t>onforme</w:t>
      </w:r>
    </w:p>
    <w:p w:rsidR="006440B1" w:rsidRDefault="006440B1" w:rsidP="00822A1D">
      <w:pPr>
        <w:tabs>
          <w:tab w:val="num" w:pos="780"/>
          <w:tab w:val="right" w:pos="13572"/>
        </w:tabs>
        <w:autoSpaceDE w:val="0"/>
        <w:autoSpaceDN w:val="0"/>
        <w:adjustRightInd w:val="0"/>
        <w:spacing w:line="360" w:lineRule="auto"/>
        <w:rPr>
          <w:b w:val="0"/>
          <w:sz w:val="22"/>
        </w:rPr>
      </w:pPr>
    </w:p>
    <w:p w:rsidR="006440B1" w:rsidRPr="0002356D" w:rsidRDefault="006440B1" w:rsidP="00822A1D">
      <w:pPr>
        <w:tabs>
          <w:tab w:val="num" w:pos="780"/>
          <w:tab w:val="right" w:pos="13572"/>
        </w:tabs>
        <w:autoSpaceDE w:val="0"/>
        <w:autoSpaceDN w:val="0"/>
        <w:adjustRightInd w:val="0"/>
        <w:spacing w:line="360" w:lineRule="auto"/>
        <w:rPr>
          <w:b w:val="0"/>
          <w:sz w:val="22"/>
        </w:rPr>
      </w:pPr>
    </w:p>
    <w:tbl>
      <w:tblPr>
        <w:tblW w:w="1403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2"/>
        <w:gridCol w:w="16"/>
      </w:tblGrid>
      <w:tr w:rsidR="004112F9" w:rsidRPr="00346944" w:rsidTr="006440B1">
        <w:trPr>
          <w:trHeight w:val="267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6440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lastRenderedPageBreak/>
              <w:t>AÑ</w:t>
            </w: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O: ____________      MES: ______________</w:t>
            </w: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4112F9" w:rsidRPr="00346944" w:rsidTr="006440B1">
        <w:trPr>
          <w:trHeight w:val="267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39066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11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12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13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14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15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16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17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19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21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22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23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24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25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26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27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28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29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30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390665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31</w:t>
            </w:r>
          </w:p>
        </w:tc>
      </w:tr>
      <w:tr w:rsidR="004112F9" w:rsidRPr="000929D9" w:rsidTr="006440B1">
        <w:trPr>
          <w:gridAfter w:val="1"/>
          <w:wAfter w:w="16" w:type="dxa"/>
          <w:trHeight w:val="267"/>
        </w:trPr>
        <w:tc>
          <w:tcPr>
            <w:tcW w:w="140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Cs/>
                <w:noProof w:val="0"/>
                <w:color w:val="auto"/>
                <w:lang w:val="es-ES"/>
              </w:rPr>
            </w:pPr>
            <w:r>
              <w:rPr>
                <w:bCs/>
                <w:noProof w:val="0"/>
                <w:color w:val="auto"/>
                <w:lang w:val="es-ES"/>
              </w:rPr>
              <w:t>ESTERILIDAD MEDIOS</w:t>
            </w:r>
            <w:r w:rsidRPr="000929D9">
              <w:rPr>
                <w:bCs/>
                <w:noProof w:val="0"/>
                <w:color w:val="auto"/>
                <w:lang w:val="es-ES"/>
              </w:rPr>
              <w:t xml:space="preserve"> </w:t>
            </w:r>
            <w:r w:rsidRPr="000929D9">
              <w:rPr>
                <w:b w:val="0"/>
                <w:bCs/>
                <w:i/>
                <w:noProof w:val="0"/>
                <w:color w:val="auto"/>
                <w:lang w:val="es-ES"/>
              </w:rPr>
              <w:t>(</w:t>
            </w:r>
            <w:r>
              <w:rPr>
                <w:b w:val="0"/>
                <w:bCs/>
                <w:i/>
                <w:noProof w:val="0"/>
                <w:color w:val="auto"/>
                <w:lang w:val="es-ES"/>
              </w:rPr>
              <w:t>Cada Preparación)</w:t>
            </w:r>
          </w:p>
        </w:tc>
      </w:tr>
      <w:tr w:rsidR="004112F9" w:rsidRPr="00822A1D" w:rsidTr="006440B1">
        <w:trPr>
          <w:gridAfter w:val="1"/>
          <w:wAfter w:w="16" w:type="dxa"/>
          <w:trHeight w:val="267"/>
        </w:trPr>
        <w:tc>
          <w:tcPr>
            <w:tcW w:w="140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Cs/>
                <w:noProof w:val="0"/>
                <w:color w:val="auto"/>
                <w:sz w:val="20"/>
                <w:szCs w:val="20"/>
                <w:lang w:val="es-ES"/>
              </w:rPr>
            </w:pPr>
            <w:r w:rsidRPr="002A7782">
              <w:rPr>
                <w:b w:val="0"/>
                <w:sz w:val="20"/>
                <w:szCs w:val="20"/>
              </w:rPr>
              <w:t>III. INCUBAR 24 H. NO DEBE HABER CRECIMIENTO</w:t>
            </w:r>
          </w:p>
        </w:tc>
      </w:tr>
      <w:tr w:rsidR="004112F9" w:rsidRPr="00822A1D" w:rsidTr="006440B1">
        <w:trPr>
          <w:trHeight w:val="221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HEMOCULTIVO (BHI)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 w:rsidRPr="00822A1D"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 </w:t>
            </w:r>
          </w:p>
        </w:tc>
      </w:tr>
      <w:tr w:rsidR="004112F9" w:rsidRPr="00822A1D" w:rsidTr="006440B1">
        <w:trPr>
          <w:trHeight w:val="221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SANGRE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161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CLED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MACONKEY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184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XLD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139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OF BASAL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CITRATO SIMMONS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MUELLER HINTON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SABOURAUD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HEKTOEN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MYCOSEL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UREA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LYSINE IRON (LIA)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BILIS ESCULINA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SALT MANITOL (A.S.M.)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AGAR PHENYLETHYL ALCOHOL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SIM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TRIPLE AZUCAR HIERRO (TSI)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DNASA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CALDO MALONATO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CALDO SELENITO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57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CALDO INFUSIÓN CEREBRO CORAZÓN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0929D9" w:rsidTr="006440B1">
        <w:trPr>
          <w:trHeight w:val="257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390665">
            <w:pPr>
              <w:rPr>
                <w:sz w:val="20"/>
                <w:szCs w:val="20"/>
              </w:rPr>
            </w:pPr>
          </w:p>
          <w:p w:rsidR="004112F9" w:rsidRPr="00085BDD" w:rsidRDefault="004112F9" w:rsidP="00390665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390665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</w:tr>
      <w:tr w:rsidR="004112F9" w:rsidRPr="000929D9" w:rsidTr="006440B1">
        <w:trPr>
          <w:trHeight w:val="257"/>
        </w:trPr>
        <w:tc>
          <w:tcPr>
            <w:tcW w:w="14031" w:type="dxa"/>
            <w:gridSpan w:val="33"/>
            <w:tcBorders>
              <w:top w:val="single" w:sz="4" w:space="0" w:color="auto"/>
            </w:tcBorders>
          </w:tcPr>
          <w:p w:rsidR="004112F9" w:rsidRPr="00E15197" w:rsidRDefault="004112F9" w:rsidP="00390665">
            <w:pPr>
              <w:rPr>
                <w:sz w:val="16"/>
                <w:szCs w:val="16"/>
              </w:rPr>
            </w:pPr>
          </w:p>
          <w:p w:rsidR="004112F9" w:rsidRDefault="004112F9" w:rsidP="006440B1">
            <w:pPr>
              <w:tabs>
                <w:tab w:val="num" w:pos="780"/>
                <w:tab w:val="right" w:pos="13572"/>
              </w:tabs>
              <w:autoSpaceDE w:val="0"/>
              <w:autoSpaceDN w:val="0"/>
              <w:adjustRightInd w:val="0"/>
              <w:spacing w:line="360" w:lineRule="auto"/>
              <w:rPr>
                <w:b w:val="0"/>
                <w:sz w:val="20"/>
                <w:szCs w:val="20"/>
              </w:rPr>
            </w:pPr>
            <w:r w:rsidRPr="00E15197">
              <w:rPr>
                <w:sz w:val="20"/>
                <w:szCs w:val="20"/>
              </w:rPr>
              <w:t xml:space="preserve">EVALUACIÓN:  </w:t>
            </w:r>
            <w:r w:rsidRPr="00E15197">
              <w:rPr>
                <w:b w:val="0"/>
                <w:sz w:val="20"/>
                <w:szCs w:val="20"/>
              </w:rPr>
              <w:t>C= Conforme  NC= No Conforme</w:t>
            </w:r>
          </w:p>
          <w:p w:rsidR="006440B1" w:rsidRPr="00E15197" w:rsidRDefault="006440B1" w:rsidP="006440B1">
            <w:pPr>
              <w:tabs>
                <w:tab w:val="num" w:pos="780"/>
                <w:tab w:val="right" w:pos="13572"/>
              </w:tabs>
              <w:autoSpaceDE w:val="0"/>
              <w:autoSpaceDN w:val="0"/>
              <w:adjustRightInd w:val="0"/>
              <w:spacing w:line="360" w:lineRule="auto"/>
              <w:rPr>
                <w:b w:val="0"/>
                <w:noProof w:val="0"/>
                <w:color w:val="auto"/>
                <w:sz w:val="16"/>
                <w:szCs w:val="16"/>
                <w:lang w:val="es-ES"/>
              </w:rPr>
            </w:pPr>
          </w:p>
        </w:tc>
      </w:tr>
      <w:tr w:rsidR="004112F9" w:rsidRPr="00346944" w:rsidTr="006440B1">
        <w:trPr>
          <w:trHeight w:val="267"/>
        </w:trPr>
        <w:tc>
          <w:tcPr>
            <w:tcW w:w="40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6440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lastRenderedPageBreak/>
              <w:t>AÑ</w:t>
            </w: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O: ____________     MES: ______________</w:t>
            </w: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5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4112F9" w:rsidRPr="00346944" w:rsidTr="006440B1">
        <w:trPr>
          <w:trHeight w:val="267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12F9" w:rsidRPr="00346944" w:rsidRDefault="004112F9" w:rsidP="00025479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11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12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13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14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15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16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17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19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21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22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23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24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25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26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27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28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29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30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2F9" w:rsidRPr="00346944" w:rsidRDefault="004112F9" w:rsidP="00025479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31</w:t>
            </w:r>
          </w:p>
        </w:tc>
      </w:tr>
      <w:tr w:rsidR="004112F9" w:rsidRPr="000929D9" w:rsidTr="006440B1">
        <w:trPr>
          <w:gridAfter w:val="1"/>
          <w:wAfter w:w="16" w:type="dxa"/>
          <w:trHeight w:val="267"/>
        </w:trPr>
        <w:tc>
          <w:tcPr>
            <w:tcW w:w="140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Cs/>
                <w:noProof w:val="0"/>
                <w:color w:val="auto"/>
                <w:lang w:val="es-ES"/>
              </w:rPr>
            </w:pPr>
            <w:r>
              <w:rPr>
                <w:bCs/>
                <w:noProof w:val="0"/>
                <w:color w:val="auto"/>
                <w:lang w:val="es-ES"/>
              </w:rPr>
              <w:t>EFICACIA MEDIOS DE CULTIVO</w:t>
            </w:r>
            <w:r w:rsidRPr="000929D9">
              <w:rPr>
                <w:bCs/>
                <w:noProof w:val="0"/>
                <w:color w:val="auto"/>
                <w:lang w:val="es-ES"/>
              </w:rPr>
              <w:t xml:space="preserve"> </w:t>
            </w:r>
            <w:r w:rsidRPr="000929D9">
              <w:rPr>
                <w:b w:val="0"/>
                <w:bCs/>
                <w:i/>
                <w:noProof w:val="0"/>
                <w:color w:val="auto"/>
                <w:lang w:val="es-ES"/>
              </w:rPr>
              <w:t>(</w:t>
            </w:r>
            <w:r>
              <w:rPr>
                <w:b w:val="0"/>
                <w:bCs/>
                <w:i/>
                <w:noProof w:val="0"/>
                <w:color w:val="auto"/>
                <w:lang w:val="es-ES"/>
              </w:rPr>
              <w:t>MENSUAL)</w:t>
            </w:r>
          </w:p>
        </w:tc>
      </w:tr>
      <w:tr w:rsidR="004112F9" w:rsidRPr="00697066" w:rsidTr="006440B1">
        <w:trPr>
          <w:gridAfter w:val="1"/>
          <w:wAfter w:w="16" w:type="dxa"/>
          <w:trHeight w:val="267"/>
        </w:trPr>
        <w:tc>
          <w:tcPr>
            <w:tcW w:w="140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697066" w:rsidRDefault="004112F9" w:rsidP="00025479">
            <w:pPr>
              <w:rPr>
                <w:b w:val="0"/>
                <w:bCs/>
                <w:sz w:val="20"/>
                <w:szCs w:val="20"/>
                <w:lang w:val="es-ES_tradnl"/>
              </w:rPr>
            </w:pPr>
            <w:r w:rsidRPr="00697066">
              <w:rPr>
                <w:b w:val="0"/>
                <w:bCs/>
                <w:sz w:val="20"/>
                <w:szCs w:val="20"/>
                <w:lang w:val="fr-FR"/>
              </w:rPr>
              <w:t xml:space="preserve">IV. SEMBRAR CEPAS ATCC de </w:t>
            </w:r>
            <w:r>
              <w:rPr>
                <w:b w:val="0"/>
                <w:bCs/>
                <w:i/>
                <w:sz w:val="20"/>
                <w:szCs w:val="20"/>
                <w:lang w:val="fr-FR"/>
              </w:rPr>
              <w:t>Escherichia coli,</w:t>
            </w:r>
            <w:r w:rsidRPr="00697066">
              <w:rPr>
                <w:b w:val="0"/>
                <w:bCs/>
                <w:i/>
                <w:sz w:val="20"/>
                <w:szCs w:val="20"/>
                <w:lang w:val="fr-FR"/>
              </w:rPr>
              <w:t xml:space="preserve"> Staphylococcus aureus</w:t>
            </w:r>
            <w:r>
              <w:rPr>
                <w:b w:val="0"/>
                <w:bCs/>
                <w:i/>
                <w:sz w:val="20"/>
                <w:szCs w:val="20"/>
                <w:lang w:val="fr-FR"/>
              </w:rPr>
              <w:t xml:space="preserve"> y Candida spp.</w:t>
            </w:r>
            <w:r w:rsidRPr="00697066">
              <w:rPr>
                <w:b w:val="0"/>
                <w:bCs/>
                <w:sz w:val="20"/>
                <w:szCs w:val="20"/>
                <w:lang w:val="fr-FR"/>
              </w:rPr>
              <w:t xml:space="preserve"> </w:t>
            </w:r>
            <w:r w:rsidRPr="00697066">
              <w:rPr>
                <w:b w:val="0"/>
                <w:bCs/>
                <w:sz w:val="20"/>
                <w:szCs w:val="20"/>
                <w:lang w:val="es-ES_tradnl"/>
              </w:rPr>
              <w:t xml:space="preserve">OBSERVAR CRECIMIENTO. REALIZAR ANTIBIOGRAMA </w:t>
            </w:r>
          </w:p>
        </w:tc>
      </w:tr>
      <w:tr w:rsidR="004112F9" w:rsidRPr="00822A1D" w:rsidTr="006440B1">
        <w:trPr>
          <w:trHeight w:val="221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SANGRE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161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CLED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MACONKEY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AGAR SABOREAUD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976CC8" w:rsidTr="006440B1">
        <w:trPr>
          <w:trHeight w:val="257"/>
        </w:trPr>
        <w:tc>
          <w:tcPr>
            <w:tcW w:w="1403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976CC8" w:rsidRDefault="004112F9" w:rsidP="00025479">
            <w:pPr>
              <w:rPr>
                <w:b w:val="0"/>
                <w:noProof w:val="0"/>
                <w:color w:val="auto"/>
                <w:lang w:val="es-ES"/>
              </w:rPr>
            </w:pPr>
            <w:r w:rsidRPr="00976CC8">
              <w:rPr>
                <w:noProof w:val="0"/>
                <w:color w:val="auto"/>
                <w:lang w:val="es-ES"/>
              </w:rPr>
              <w:t>EFICACIA PRUEBAS BIOQUIMICAS</w:t>
            </w:r>
            <w:r w:rsidRPr="00976CC8">
              <w:rPr>
                <w:b w:val="0"/>
                <w:noProof w:val="0"/>
                <w:color w:val="auto"/>
                <w:lang w:val="es-ES"/>
              </w:rPr>
              <w:t xml:space="preserve"> </w:t>
            </w:r>
            <w:r w:rsidRPr="00976CC8">
              <w:rPr>
                <w:b w:val="0"/>
                <w:i/>
                <w:noProof w:val="0"/>
                <w:color w:val="auto"/>
                <w:lang w:val="es-ES"/>
              </w:rPr>
              <w:t>(MENSUAL)</w:t>
            </w:r>
          </w:p>
        </w:tc>
      </w:tr>
      <w:tr w:rsidR="004112F9" w:rsidRPr="00697066" w:rsidTr="006440B1">
        <w:trPr>
          <w:trHeight w:val="257"/>
        </w:trPr>
        <w:tc>
          <w:tcPr>
            <w:tcW w:w="1403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697066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  <w:r w:rsidRPr="00697066">
              <w:rPr>
                <w:b w:val="0"/>
                <w:noProof w:val="0"/>
                <w:color w:val="auto"/>
                <w:sz w:val="20"/>
                <w:szCs w:val="20"/>
                <w:lang w:val="fr-FR"/>
              </w:rPr>
              <w:t xml:space="preserve">V. SEMBRAR CEPAS ATCC  DE </w:t>
            </w:r>
            <w:r w:rsidRPr="00697066">
              <w:rPr>
                <w:b w:val="0"/>
                <w:i/>
                <w:noProof w:val="0"/>
                <w:color w:val="auto"/>
                <w:sz w:val="20"/>
                <w:szCs w:val="20"/>
                <w:lang w:val="fr-FR"/>
              </w:rPr>
              <w:t>Escherichia coli y Staphylococcus aureus</w:t>
            </w:r>
            <w:r w:rsidRPr="00697066">
              <w:rPr>
                <w:b w:val="0"/>
                <w:noProof w:val="0"/>
                <w:color w:val="auto"/>
                <w:sz w:val="20"/>
                <w:szCs w:val="20"/>
                <w:lang w:val="fr-FR"/>
              </w:rPr>
              <w:t xml:space="preserve">. </w:t>
            </w:r>
            <w:r w:rsidRPr="00697066">
              <w:rPr>
                <w:b w:val="0"/>
                <w:noProof w:val="0"/>
                <w:color w:val="auto"/>
                <w:sz w:val="20"/>
                <w:szCs w:val="20"/>
                <w:lang w:val="es-ES_tradnl"/>
              </w:rPr>
              <w:t>OBSERVAR CRECIMIENTO</w:t>
            </w:r>
          </w:p>
        </w:tc>
      </w:tr>
      <w:tr w:rsidR="004112F9" w:rsidRPr="00822A1D" w:rsidTr="006440B1">
        <w:trPr>
          <w:trHeight w:val="221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TSI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161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CITRATO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INDOL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MOVILIDAD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UREA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A.S.M.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COAGULASA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822A1D" w:rsidTr="006440B1">
        <w:trPr>
          <w:trHeight w:val="286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DNASA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822A1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004112F9" w:rsidRPr="000929D9" w:rsidTr="006440B1">
        <w:trPr>
          <w:trHeight w:val="257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9" w:rsidRDefault="004112F9" w:rsidP="00025479">
            <w:pPr>
              <w:rPr>
                <w:sz w:val="20"/>
                <w:szCs w:val="20"/>
              </w:rPr>
            </w:pPr>
          </w:p>
          <w:p w:rsidR="004112F9" w:rsidRPr="00085BDD" w:rsidRDefault="004112F9" w:rsidP="00025479">
            <w:pP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</w:pPr>
            <w:r>
              <w:rPr>
                <w:b w:val="0"/>
                <w:noProof w:val="0"/>
                <w:color w:val="auto"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2F9" w:rsidRPr="000929D9" w:rsidRDefault="004112F9" w:rsidP="00025479">
            <w:pPr>
              <w:rPr>
                <w:b w:val="0"/>
                <w:noProof w:val="0"/>
                <w:color w:val="auto"/>
                <w:sz w:val="20"/>
                <w:szCs w:val="20"/>
                <w:lang w:val="es-ES"/>
              </w:rPr>
            </w:pPr>
          </w:p>
        </w:tc>
      </w:tr>
    </w:tbl>
    <w:p w:rsidR="004112F9" w:rsidRPr="00F94738" w:rsidRDefault="004112F9" w:rsidP="006A573A">
      <w:pPr>
        <w:rPr>
          <w:sz w:val="22"/>
          <w:szCs w:val="22"/>
        </w:rPr>
      </w:pPr>
      <w:r w:rsidRPr="00F94738">
        <w:rPr>
          <w:bCs/>
          <w:noProof w:val="0"/>
          <w:color w:val="auto"/>
          <w:sz w:val="22"/>
          <w:szCs w:val="22"/>
          <w:lang w:val="es-ES"/>
        </w:rPr>
        <w:t xml:space="preserve">CALIDAD DE SENSIDISCOS </w:t>
      </w:r>
      <w:r w:rsidRPr="00F94738">
        <w:rPr>
          <w:b w:val="0"/>
          <w:bCs/>
          <w:i/>
          <w:noProof w:val="0"/>
          <w:color w:val="auto"/>
          <w:sz w:val="22"/>
          <w:szCs w:val="22"/>
          <w:lang w:val="es-ES"/>
        </w:rPr>
        <w:t>(MENSUAL)</w:t>
      </w:r>
    </w:p>
    <w:tbl>
      <w:tblPr>
        <w:tblW w:w="143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61"/>
        <w:gridCol w:w="846"/>
        <w:gridCol w:w="706"/>
        <w:gridCol w:w="769"/>
        <w:gridCol w:w="703"/>
        <w:gridCol w:w="844"/>
        <w:gridCol w:w="836"/>
        <w:gridCol w:w="962"/>
        <w:gridCol w:w="1005"/>
        <w:gridCol w:w="947"/>
        <w:gridCol w:w="982"/>
        <w:gridCol w:w="1163"/>
        <w:gridCol w:w="1483"/>
      </w:tblGrid>
      <w:tr w:rsidR="004112F9" w:rsidTr="006440B1">
        <w:trPr>
          <w:trHeight w:val="279"/>
        </w:trPr>
        <w:tc>
          <w:tcPr>
            <w:tcW w:w="1134" w:type="dxa"/>
          </w:tcPr>
          <w:p w:rsidR="004112F9" w:rsidRPr="001C3901" w:rsidRDefault="004112F9" w:rsidP="006A573A">
            <w:pPr>
              <w:rPr>
                <w:sz w:val="22"/>
                <w:szCs w:val="22"/>
              </w:rPr>
            </w:pPr>
            <w:r w:rsidRPr="001C3901">
              <w:rPr>
                <w:sz w:val="22"/>
                <w:szCs w:val="22"/>
              </w:rPr>
              <w:t>FECHA</w:t>
            </w:r>
          </w:p>
        </w:tc>
        <w:tc>
          <w:tcPr>
            <w:tcW w:w="1961" w:type="dxa"/>
          </w:tcPr>
          <w:p w:rsidR="004112F9" w:rsidRPr="001C3901" w:rsidRDefault="004112F9" w:rsidP="006A573A">
            <w:pPr>
              <w:rPr>
                <w:sz w:val="22"/>
                <w:szCs w:val="22"/>
              </w:rPr>
            </w:pPr>
            <w:r w:rsidRPr="001C3901">
              <w:rPr>
                <w:sz w:val="22"/>
                <w:szCs w:val="22"/>
              </w:rPr>
              <w:t>ANTIBIOGRAMA</w:t>
            </w:r>
          </w:p>
        </w:tc>
        <w:tc>
          <w:tcPr>
            <w:tcW w:w="846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AMP</w:t>
            </w:r>
          </w:p>
        </w:tc>
        <w:tc>
          <w:tcPr>
            <w:tcW w:w="706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A./S</w:t>
            </w:r>
          </w:p>
        </w:tc>
        <w:tc>
          <w:tcPr>
            <w:tcW w:w="769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AMIK</w:t>
            </w:r>
          </w:p>
        </w:tc>
        <w:tc>
          <w:tcPr>
            <w:tcW w:w="703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AZT.</w:t>
            </w:r>
          </w:p>
        </w:tc>
        <w:tc>
          <w:tcPr>
            <w:tcW w:w="844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CEFA.</w:t>
            </w:r>
          </w:p>
        </w:tc>
        <w:tc>
          <w:tcPr>
            <w:tcW w:w="836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CEFT.</w:t>
            </w:r>
          </w:p>
        </w:tc>
        <w:tc>
          <w:tcPr>
            <w:tcW w:w="962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CEFTR.</w:t>
            </w:r>
          </w:p>
        </w:tc>
        <w:tc>
          <w:tcPr>
            <w:tcW w:w="1005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CIPROF</w:t>
            </w:r>
          </w:p>
        </w:tc>
        <w:tc>
          <w:tcPr>
            <w:tcW w:w="947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GENTA</w:t>
            </w:r>
          </w:p>
        </w:tc>
        <w:tc>
          <w:tcPr>
            <w:tcW w:w="982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TRIM.S.</w:t>
            </w:r>
          </w:p>
        </w:tc>
        <w:tc>
          <w:tcPr>
            <w:tcW w:w="1163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PIP.TAZ</w:t>
            </w:r>
          </w:p>
        </w:tc>
        <w:tc>
          <w:tcPr>
            <w:tcW w:w="1483" w:type="dxa"/>
          </w:tcPr>
          <w:p w:rsidR="004112F9" w:rsidRPr="001C3901" w:rsidRDefault="004112F9" w:rsidP="00025479">
            <w:pPr>
              <w:rPr>
                <w:i/>
                <w:sz w:val="20"/>
                <w:szCs w:val="20"/>
              </w:rPr>
            </w:pPr>
            <w:r w:rsidRPr="001C3901">
              <w:rPr>
                <w:i/>
                <w:sz w:val="20"/>
                <w:szCs w:val="20"/>
              </w:rPr>
              <w:t>COMENTAR</w:t>
            </w:r>
          </w:p>
        </w:tc>
      </w:tr>
      <w:tr w:rsidR="004112F9" w:rsidRPr="001C3901" w:rsidTr="006440B1">
        <w:trPr>
          <w:trHeight w:val="301"/>
        </w:trPr>
        <w:tc>
          <w:tcPr>
            <w:tcW w:w="1134" w:type="dxa"/>
            <w:vMerge w:val="restart"/>
          </w:tcPr>
          <w:p w:rsidR="004112F9" w:rsidRPr="001C3901" w:rsidRDefault="004112F9" w:rsidP="006A573A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961" w:type="dxa"/>
          </w:tcPr>
          <w:p w:rsidR="004112F9" w:rsidRPr="001C3901" w:rsidRDefault="004112F9" w:rsidP="006A573A">
            <w:pPr>
              <w:rPr>
                <w:b w:val="0"/>
                <w:i/>
                <w:sz w:val="22"/>
                <w:szCs w:val="22"/>
              </w:rPr>
            </w:pPr>
            <w:r w:rsidRPr="001C3901">
              <w:rPr>
                <w:b w:val="0"/>
                <w:i/>
                <w:sz w:val="22"/>
                <w:szCs w:val="22"/>
              </w:rPr>
              <w:t>E. coli</w:t>
            </w:r>
          </w:p>
        </w:tc>
        <w:tc>
          <w:tcPr>
            <w:tcW w:w="846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706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769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703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836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005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947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982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163" w:type="dxa"/>
          </w:tcPr>
          <w:p w:rsidR="004112F9" w:rsidRPr="001C3901" w:rsidRDefault="004112F9" w:rsidP="006A573A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4112F9" w:rsidRPr="001C3901" w:rsidRDefault="004112F9" w:rsidP="006A573A">
            <w:pPr>
              <w:rPr>
                <w:b w:val="0"/>
                <w:i/>
                <w:sz w:val="22"/>
                <w:szCs w:val="22"/>
              </w:rPr>
            </w:pPr>
          </w:p>
        </w:tc>
      </w:tr>
      <w:tr w:rsidR="004112F9" w:rsidRPr="001C3901" w:rsidTr="006440B1">
        <w:trPr>
          <w:trHeight w:val="301"/>
        </w:trPr>
        <w:tc>
          <w:tcPr>
            <w:tcW w:w="1134" w:type="dxa"/>
            <w:vMerge/>
          </w:tcPr>
          <w:p w:rsidR="004112F9" w:rsidRPr="001C3901" w:rsidRDefault="004112F9" w:rsidP="006A573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61" w:type="dxa"/>
          </w:tcPr>
          <w:p w:rsidR="004112F9" w:rsidRPr="001C3901" w:rsidRDefault="004112F9" w:rsidP="006A573A">
            <w:pPr>
              <w:rPr>
                <w:b w:val="0"/>
                <w:sz w:val="22"/>
                <w:szCs w:val="22"/>
              </w:rPr>
            </w:pPr>
            <w:r w:rsidRPr="001C3901">
              <w:rPr>
                <w:b w:val="0"/>
                <w:sz w:val="22"/>
                <w:szCs w:val="22"/>
              </w:rPr>
              <w:t>MN</w:t>
            </w:r>
          </w:p>
        </w:tc>
        <w:tc>
          <w:tcPr>
            <w:tcW w:w="846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06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69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03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844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836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2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47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82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112F9" w:rsidRPr="001C3901" w:rsidRDefault="004112F9" w:rsidP="006A573A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4112F9" w:rsidRPr="001C3901" w:rsidRDefault="004112F9" w:rsidP="006A573A">
            <w:pPr>
              <w:rPr>
                <w:b w:val="0"/>
                <w:sz w:val="22"/>
                <w:szCs w:val="22"/>
              </w:rPr>
            </w:pPr>
          </w:p>
        </w:tc>
      </w:tr>
      <w:tr w:rsidR="004112F9" w:rsidTr="006440B1">
        <w:trPr>
          <w:trHeight w:val="279"/>
        </w:trPr>
        <w:tc>
          <w:tcPr>
            <w:tcW w:w="1134" w:type="dxa"/>
          </w:tcPr>
          <w:p w:rsidR="004112F9" w:rsidRPr="001C3901" w:rsidRDefault="004112F9" w:rsidP="00025479">
            <w:pPr>
              <w:rPr>
                <w:sz w:val="22"/>
                <w:szCs w:val="22"/>
              </w:rPr>
            </w:pPr>
            <w:r w:rsidRPr="001C3901">
              <w:rPr>
                <w:sz w:val="22"/>
                <w:szCs w:val="22"/>
              </w:rPr>
              <w:t>FECHA</w:t>
            </w:r>
          </w:p>
        </w:tc>
        <w:tc>
          <w:tcPr>
            <w:tcW w:w="1961" w:type="dxa"/>
          </w:tcPr>
          <w:p w:rsidR="004112F9" w:rsidRPr="001C3901" w:rsidRDefault="004112F9" w:rsidP="00025479">
            <w:pPr>
              <w:rPr>
                <w:sz w:val="22"/>
                <w:szCs w:val="22"/>
              </w:rPr>
            </w:pPr>
            <w:r w:rsidRPr="001C3901">
              <w:rPr>
                <w:sz w:val="22"/>
                <w:szCs w:val="22"/>
              </w:rPr>
              <w:t>ANTIBIOGRAMA</w:t>
            </w:r>
          </w:p>
        </w:tc>
        <w:tc>
          <w:tcPr>
            <w:tcW w:w="846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AMP</w:t>
            </w:r>
          </w:p>
        </w:tc>
        <w:tc>
          <w:tcPr>
            <w:tcW w:w="706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A./S</w:t>
            </w:r>
          </w:p>
        </w:tc>
        <w:tc>
          <w:tcPr>
            <w:tcW w:w="769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AMIK</w:t>
            </w:r>
          </w:p>
        </w:tc>
        <w:tc>
          <w:tcPr>
            <w:tcW w:w="703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AZT.</w:t>
            </w:r>
          </w:p>
        </w:tc>
        <w:tc>
          <w:tcPr>
            <w:tcW w:w="844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CEFA.</w:t>
            </w:r>
          </w:p>
        </w:tc>
        <w:tc>
          <w:tcPr>
            <w:tcW w:w="836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CEFT.</w:t>
            </w:r>
          </w:p>
        </w:tc>
        <w:tc>
          <w:tcPr>
            <w:tcW w:w="962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CEFTR.</w:t>
            </w:r>
          </w:p>
        </w:tc>
        <w:tc>
          <w:tcPr>
            <w:tcW w:w="1005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CIPROF</w:t>
            </w:r>
          </w:p>
        </w:tc>
        <w:tc>
          <w:tcPr>
            <w:tcW w:w="947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GENTA</w:t>
            </w:r>
          </w:p>
        </w:tc>
        <w:tc>
          <w:tcPr>
            <w:tcW w:w="982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TRIM.S.</w:t>
            </w:r>
          </w:p>
        </w:tc>
        <w:tc>
          <w:tcPr>
            <w:tcW w:w="1163" w:type="dxa"/>
          </w:tcPr>
          <w:p w:rsidR="004112F9" w:rsidRPr="001C3901" w:rsidRDefault="004112F9" w:rsidP="00025479">
            <w:pPr>
              <w:rPr>
                <w:b w:val="0"/>
                <w:i/>
                <w:sz w:val="20"/>
                <w:szCs w:val="20"/>
              </w:rPr>
            </w:pPr>
            <w:r w:rsidRPr="001C3901">
              <w:rPr>
                <w:b w:val="0"/>
                <w:i/>
                <w:sz w:val="20"/>
                <w:szCs w:val="20"/>
              </w:rPr>
              <w:t>PIP.TAZ</w:t>
            </w:r>
          </w:p>
        </w:tc>
        <w:tc>
          <w:tcPr>
            <w:tcW w:w="1483" w:type="dxa"/>
          </w:tcPr>
          <w:p w:rsidR="004112F9" w:rsidRPr="001C3901" w:rsidRDefault="004112F9" w:rsidP="00025479">
            <w:pPr>
              <w:rPr>
                <w:i/>
                <w:sz w:val="20"/>
                <w:szCs w:val="20"/>
              </w:rPr>
            </w:pPr>
            <w:r w:rsidRPr="001C3901">
              <w:rPr>
                <w:i/>
                <w:sz w:val="20"/>
                <w:szCs w:val="20"/>
              </w:rPr>
              <w:t>COMENTAR</w:t>
            </w:r>
          </w:p>
        </w:tc>
      </w:tr>
      <w:tr w:rsidR="004112F9" w:rsidRPr="001C3901" w:rsidTr="006440B1">
        <w:trPr>
          <w:trHeight w:val="301"/>
        </w:trPr>
        <w:tc>
          <w:tcPr>
            <w:tcW w:w="1134" w:type="dxa"/>
            <w:vMerge w:val="restart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961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  <w:r w:rsidRPr="001C3901">
              <w:rPr>
                <w:b w:val="0"/>
                <w:i/>
                <w:sz w:val="22"/>
                <w:szCs w:val="22"/>
              </w:rPr>
              <w:t>S. aureus</w:t>
            </w:r>
          </w:p>
        </w:tc>
        <w:tc>
          <w:tcPr>
            <w:tcW w:w="846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06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69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836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62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005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47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82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163" w:type="dxa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</w:tcPr>
          <w:p w:rsidR="004112F9" w:rsidRPr="001C3901" w:rsidRDefault="004112F9" w:rsidP="00025479">
            <w:pPr>
              <w:rPr>
                <w:b w:val="0"/>
                <w:i/>
                <w:sz w:val="22"/>
                <w:szCs w:val="22"/>
              </w:rPr>
            </w:pPr>
          </w:p>
        </w:tc>
      </w:tr>
      <w:tr w:rsidR="004112F9" w:rsidRPr="001C3901" w:rsidTr="006440B1">
        <w:trPr>
          <w:trHeight w:val="99"/>
        </w:trPr>
        <w:tc>
          <w:tcPr>
            <w:tcW w:w="1134" w:type="dxa"/>
            <w:vMerge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61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  <w:r w:rsidRPr="001C3901">
              <w:rPr>
                <w:b w:val="0"/>
                <w:sz w:val="22"/>
                <w:szCs w:val="22"/>
              </w:rPr>
              <w:t>MN</w:t>
            </w:r>
          </w:p>
        </w:tc>
        <w:tc>
          <w:tcPr>
            <w:tcW w:w="846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6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69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03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36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62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05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47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82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63" w:type="dxa"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:rsidR="004112F9" w:rsidRPr="001C3901" w:rsidRDefault="004112F9" w:rsidP="00025479">
            <w:pPr>
              <w:rPr>
                <w:b w:val="0"/>
                <w:sz w:val="22"/>
                <w:szCs w:val="22"/>
              </w:rPr>
            </w:pPr>
          </w:p>
        </w:tc>
      </w:tr>
    </w:tbl>
    <w:p w:rsidR="004112F9" w:rsidRPr="002D3BC6" w:rsidRDefault="004112F9" w:rsidP="00775872"/>
    <w:sectPr w:rsidR="004112F9" w:rsidRPr="002D3BC6" w:rsidSect="006A573A">
      <w:headerReference w:type="default" r:id="rId8"/>
      <w:footerReference w:type="default" r:id="rId9"/>
      <w:pgSz w:w="15840" w:h="12240" w:orient="landscape" w:code="1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4B" w:rsidRDefault="0027614B">
      <w:r>
        <w:separator/>
      </w:r>
    </w:p>
  </w:endnote>
  <w:endnote w:type="continuationSeparator" w:id="0">
    <w:p w:rsidR="0027614B" w:rsidRDefault="0027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F9" w:rsidRPr="00312E97" w:rsidRDefault="007112CD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98BD7" wp14:editId="49B6A014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8442960" cy="3175"/>
              <wp:effectExtent l="19050" t="22225" r="15240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42960" cy="31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664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" strokeweight="2.25pt">
              <v:shadow color="#7f7f7f" opacity=".5" offset="1pt"/>
            </v:line>
          </w:pict>
        </mc:Fallback>
      </mc:AlternateContent>
    </w:r>
    <w:r w:rsidR="004112F9" w:rsidRPr="00312E97">
      <w:rPr>
        <w:color w:val="auto"/>
      </w:rPr>
      <w:tab/>
    </w:r>
    <w:r w:rsidR="004112F9">
      <w:rPr>
        <w:color w:val="auto"/>
      </w:rPr>
      <w:tab/>
    </w:r>
    <w:r w:rsidR="004112F9">
      <w:rPr>
        <w:color w:val="auto"/>
      </w:rPr>
      <w:tab/>
    </w:r>
  </w:p>
  <w:p w:rsidR="004112F9" w:rsidRPr="00223FC5" w:rsidRDefault="008C6BA7" w:rsidP="006F4951">
    <w:pPr>
      <w:pStyle w:val="Piedepgina"/>
      <w:rPr>
        <w:b w:val="0"/>
        <w:color w:val="auto"/>
        <w:sz w:val="16"/>
        <w:szCs w:val="16"/>
        <w:lang w:val="es-MX"/>
      </w:rPr>
    </w:pPr>
    <w:r w:rsidRPr="00223FC5">
      <w:rPr>
        <w:b w:val="0"/>
        <w:color w:val="auto"/>
        <w:sz w:val="16"/>
        <w:szCs w:val="16"/>
        <w:lang w:val="es-MX"/>
      </w:rPr>
      <w:t>Servicios de Laboratorio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4B" w:rsidRDefault="0027614B">
      <w:r>
        <w:separator/>
      </w:r>
    </w:p>
  </w:footnote>
  <w:footnote w:type="continuationSeparator" w:id="0">
    <w:p w:rsidR="0027614B" w:rsidRDefault="0027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72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384"/>
      <w:gridCol w:w="2835"/>
      <w:gridCol w:w="4961"/>
      <w:gridCol w:w="4892"/>
    </w:tblGrid>
    <w:tr w:rsidR="006440B1" w:rsidRPr="00F47BB1" w:rsidTr="00223FC5">
      <w:trPr>
        <w:trHeight w:val="1246"/>
      </w:trPr>
      <w:tc>
        <w:tcPr>
          <w:tcW w:w="1384" w:type="dxa"/>
          <w:vAlign w:val="center"/>
        </w:tcPr>
        <w:p w:rsidR="006440B1" w:rsidRPr="001827EE" w:rsidRDefault="007112CD" w:rsidP="001A5E79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color w:val="000080"/>
              <w:sz w:val="28"/>
              <w:szCs w:val="28"/>
              <w:lang w:eastAsia="es-CO"/>
            </w:rPr>
            <w:drawing>
              <wp:inline distT="0" distB="0" distL="0" distR="0" wp14:anchorId="10B27CA2" wp14:editId="2A640C53">
                <wp:extent cx="574040" cy="563245"/>
                <wp:effectExtent l="0" t="0" r="0" b="8255"/>
                <wp:docPr id="1" name="Imagen 2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8" w:type="dxa"/>
          <w:gridSpan w:val="3"/>
          <w:vAlign w:val="center"/>
        </w:tcPr>
        <w:p w:rsidR="00634DDA" w:rsidRPr="00634DDA" w:rsidRDefault="00634DDA" w:rsidP="00634DDA">
          <w:pPr>
            <w:pStyle w:val="Encabezado"/>
            <w:jc w:val="center"/>
            <w:rPr>
              <w:b w:val="0"/>
              <w:bCs/>
              <w:lang w:val="es-MX"/>
            </w:rPr>
          </w:pPr>
          <w:r w:rsidRPr="00634DDA">
            <w:rPr>
              <w:b w:val="0"/>
              <w:bCs/>
              <w:lang w:val="es-MX"/>
            </w:rPr>
            <w:t>Gestión de la Formación</w:t>
          </w:r>
        </w:p>
        <w:p w:rsidR="00634DDA" w:rsidRPr="00634DDA" w:rsidRDefault="00634DDA" w:rsidP="00634DDA">
          <w:pPr>
            <w:pStyle w:val="Encabezado"/>
            <w:jc w:val="center"/>
            <w:rPr>
              <w:b w:val="0"/>
              <w:bCs/>
              <w:lang w:val="es-MX"/>
            </w:rPr>
          </w:pPr>
          <w:r w:rsidRPr="00634DDA">
            <w:rPr>
              <w:b w:val="0"/>
              <w:bCs/>
              <w:lang w:val="es-MX"/>
            </w:rPr>
            <w:t>Servicios de Laboratorio y Apoyo a la Docencia</w:t>
          </w:r>
        </w:p>
        <w:p w:rsidR="00634DDA" w:rsidRPr="00634DDA" w:rsidRDefault="00634DDA" w:rsidP="00634DDA">
          <w:pPr>
            <w:pStyle w:val="Encabezado"/>
            <w:jc w:val="center"/>
            <w:rPr>
              <w:b w:val="0"/>
              <w:bCs/>
              <w:lang w:val="es-MX"/>
            </w:rPr>
          </w:pPr>
          <w:r w:rsidRPr="00634DDA">
            <w:rPr>
              <w:b w:val="0"/>
              <w:bCs/>
              <w:lang w:val="es-MX"/>
            </w:rPr>
            <w:t>Facultad de Ciencias de la Salud</w:t>
          </w:r>
        </w:p>
        <w:p w:rsidR="006440B1" w:rsidRPr="008A093E" w:rsidRDefault="006440B1" w:rsidP="00223FC5">
          <w:pPr>
            <w:jc w:val="center"/>
            <w:rPr>
              <w:bCs/>
              <w:lang w:val="es-MX"/>
            </w:rPr>
          </w:pPr>
          <w:r w:rsidRPr="00223FC5">
            <w:rPr>
              <w:b w:val="0"/>
              <w:bCs/>
              <w:lang w:val="es-MX"/>
            </w:rPr>
            <w:t>Registro Control Interno Microbiología</w:t>
          </w:r>
        </w:p>
      </w:tc>
    </w:tr>
    <w:tr w:rsidR="006440B1" w:rsidRPr="001827EE" w:rsidTr="00223FC5">
      <w:trPr>
        <w:trHeight w:val="23"/>
      </w:trPr>
      <w:tc>
        <w:tcPr>
          <w:tcW w:w="4219" w:type="dxa"/>
          <w:gridSpan w:val="2"/>
        </w:tcPr>
        <w:p w:rsidR="006440B1" w:rsidRPr="00223FC5" w:rsidRDefault="006440B1" w:rsidP="001A5E79">
          <w:pPr>
            <w:jc w:val="center"/>
            <w:rPr>
              <w:noProof w:val="0"/>
              <w:color w:val="auto"/>
              <w:sz w:val="20"/>
              <w:szCs w:val="20"/>
              <w:lang w:val="es-ES"/>
            </w:rPr>
          </w:pPr>
          <w:r w:rsidRPr="00223FC5">
            <w:rPr>
              <w:b w:val="0"/>
              <w:noProof w:val="0"/>
              <w:color w:val="auto"/>
              <w:sz w:val="20"/>
              <w:szCs w:val="20"/>
              <w:lang w:val="es-ES"/>
            </w:rPr>
            <w:t>Código:</w:t>
          </w:r>
          <w:r w:rsidRPr="00223FC5">
            <w:rPr>
              <w:noProof w:val="0"/>
              <w:color w:val="auto"/>
              <w:sz w:val="20"/>
              <w:szCs w:val="20"/>
              <w:lang w:val="es-ES"/>
            </w:rPr>
            <w:t xml:space="preserve"> </w:t>
          </w:r>
          <w:r w:rsidR="001025FF">
            <w:rPr>
              <w:b w:val="0"/>
              <w:color w:val="auto"/>
              <w:sz w:val="20"/>
              <w:szCs w:val="20"/>
            </w:rPr>
            <w:t>PM-FO</w:t>
          </w:r>
          <w:r w:rsidRPr="00223FC5">
            <w:rPr>
              <w:b w:val="0"/>
              <w:color w:val="auto"/>
              <w:sz w:val="20"/>
              <w:szCs w:val="20"/>
            </w:rPr>
            <w:t>-8.2</w:t>
          </w:r>
          <w:r w:rsidRPr="00223FC5">
            <w:rPr>
              <w:b w:val="0"/>
              <w:bCs/>
              <w:color w:val="auto"/>
              <w:sz w:val="20"/>
              <w:szCs w:val="20"/>
              <w:lang w:val="es-ES_tradnl"/>
            </w:rPr>
            <w:t>-FOR-60</w:t>
          </w:r>
        </w:p>
      </w:tc>
      <w:tc>
        <w:tcPr>
          <w:tcW w:w="4961" w:type="dxa"/>
        </w:tcPr>
        <w:p w:rsidR="006440B1" w:rsidRPr="00223FC5" w:rsidRDefault="006440B1" w:rsidP="001A5E79">
          <w:pPr>
            <w:jc w:val="center"/>
            <w:rPr>
              <w:noProof w:val="0"/>
              <w:color w:val="auto"/>
              <w:sz w:val="20"/>
              <w:szCs w:val="20"/>
              <w:lang w:val="es-ES"/>
            </w:rPr>
          </w:pPr>
          <w:r w:rsidRPr="00223FC5">
            <w:rPr>
              <w:b w:val="0"/>
              <w:noProof w:val="0"/>
              <w:color w:val="auto"/>
              <w:sz w:val="20"/>
              <w:szCs w:val="20"/>
              <w:lang w:val="es-ES"/>
            </w:rPr>
            <w:t>Versió</w:t>
          </w:r>
          <w:r w:rsidR="001025FF">
            <w:rPr>
              <w:b w:val="0"/>
              <w:noProof w:val="0"/>
              <w:color w:val="auto"/>
              <w:sz w:val="20"/>
              <w:szCs w:val="20"/>
              <w:lang w:val="es-ES"/>
            </w:rPr>
            <w:t>n 4</w:t>
          </w:r>
        </w:p>
      </w:tc>
      <w:tc>
        <w:tcPr>
          <w:tcW w:w="4892" w:type="dxa"/>
        </w:tcPr>
        <w:p w:rsidR="006440B1" w:rsidRPr="00223FC5" w:rsidRDefault="00634DDA" w:rsidP="001A5E79">
          <w:pPr>
            <w:jc w:val="center"/>
            <w:rPr>
              <w:noProof w:val="0"/>
              <w:color w:val="auto"/>
              <w:sz w:val="20"/>
              <w:szCs w:val="20"/>
              <w:lang w:val="es-ES"/>
            </w:rPr>
          </w:pPr>
          <w:r>
            <w:rPr>
              <w:b w:val="0"/>
              <w:noProof w:val="0"/>
              <w:color w:val="auto"/>
              <w:sz w:val="20"/>
              <w:szCs w:val="20"/>
              <w:lang w:val="es-ES"/>
            </w:rPr>
            <w:t>Fecha de A</w:t>
          </w:r>
          <w:r w:rsidR="001025FF">
            <w:rPr>
              <w:b w:val="0"/>
              <w:noProof w:val="0"/>
              <w:color w:val="auto"/>
              <w:sz w:val="20"/>
              <w:szCs w:val="20"/>
              <w:lang w:val="es-ES"/>
            </w:rPr>
            <w:t>ctualización: 15-05</w:t>
          </w:r>
          <w:r w:rsidR="00223FC5">
            <w:rPr>
              <w:b w:val="0"/>
              <w:noProof w:val="0"/>
              <w:color w:val="auto"/>
              <w:sz w:val="20"/>
              <w:szCs w:val="20"/>
              <w:lang w:val="es-ES"/>
            </w:rPr>
            <w:t>-</w:t>
          </w:r>
          <w:r w:rsidR="006440B1" w:rsidRPr="00223FC5">
            <w:rPr>
              <w:b w:val="0"/>
              <w:noProof w:val="0"/>
              <w:color w:val="auto"/>
              <w:sz w:val="20"/>
              <w:szCs w:val="20"/>
              <w:lang w:val="es-ES"/>
            </w:rPr>
            <w:t>201</w:t>
          </w:r>
          <w:r w:rsidR="001025FF">
            <w:rPr>
              <w:b w:val="0"/>
              <w:noProof w:val="0"/>
              <w:color w:val="auto"/>
              <w:sz w:val="20"/>
              <w:szCs w:val="20"/>
              <w:lang w:val="es-ES"/>
            </w:rPr>
            <w:t>5</w:t>
          </w:r>
        </w:p>
      </w:tc>
    </w:tr>
  </w:tbl>
  <w:p w:rsidR="004112F9" w:rsidRPr="00435249" w:rsidRDefault="004112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2356D"/>
    <w:rsid w:val="00025479"/>
    <w:rsid w:val="000478A1"/>
    <w:rsid w:val="00075646"/>
    <w:rsid w:val="00085BDD"/>
    <w:rsid w:val="000929D9"/>
    <w:rsid w:val="00092DFA"/>
    <w:rsid w:val="000B0208"/>
    <w:rsid w:val="000C6534"/>
    <w:rsid w:val="000E33B4"/>
    <w:rsid w:val="000E598D"/>
    <w:rsid w:val="001025FF"/>
    <w:rsid w:val="0010462E"/>
    <w:rsid w:val="001205C9"/>
    <w:rsid w:val="001A5E79"/>
    <w:rsid w:val="001C28F3"/>
    <w:rsid w:val="001C3901"/>
    <w:rsid w:val="001D65BC"/>
    <w:rsid w:val="001F4D14"/>
    <w:rsid w:val="00223FC5"/>
    <w:rsid w:val="00253BFF"/>
    <w:rsid w:val="0027614B"/>
    <w:rsid w:val="002A210A"/>
    <w:rsid w:val="002A7782"/>
    <w:rsid w:val="002D3BC6"/>
    <w:rsid w:val="002D50BD"/>
    <w:rsid w:val="002E51CA"/>
    <w:rsid w:val="00304D3F"/>
    <w:rsid w:val="00312E97"/>
    <w:rsid w:val="003364D5"/>
    <w:rsid w:val="00346944"/>
    <w:rsid w:val="00356583"/>
    <w:rsid w:val="00362D90"/>
    <w:rsid w:val="00363D07"/>
    <w:rsid w:val="00384785"/>
    <w:rsid w:val="00390665"/>
    <w:rsid w:val="00401428"/>
    <w:rsid w:val="004112F9"/>
    <w:rsid w:val="00415144"/>
    <w:rsid w:val="00415C1A"/>
    <w:rsid w:val="00435249"/>
    <w:rsid w:val="004729CF"/>
    <w:rsid w:val="004E514D"/>
    <w:rsid w:val="005075AF"/>
    <w:rsid w:val="00622BCE"/>
    <w:rsid w:val="00634DDA"/>
    <w:rsid w:val="006440B1"/>
    <w:rsid w:val="00667F31"/>
    <w:rsid w:val="00697066"/>
    <w:rsid w:val="006A573A"/>
    <w:rsid w:val="006B4386"/>
    <w:rsid w:val="006D2638"/>
    <w:rsid w:val="006E7A08"/>
    <w:rsid w:val="006F4951"/>
    <w:rsid w:val="007112CD"/>
    <w:rsid w:val="00723A60"/>
    <w:rsid w:val="00723BE2"/>
    <w:rsid w:val="00746C16"/>
    <w:rsid w:val="00766263"/>
    <w:rsid w:val="00775872"/>
    <w:rsid w:val="00784194"/>
    <w:rsid w:val="007A00C4"/>
    <w:rsid w:val="007B08A6"/>
    <w:rsid w:val="00822A1D"/>
    <w:rsid w:val="00835AA8"/>
    <w:rsid w:val="00842545"/>
    <w:rsid w:val="0084288E"/>
    <w:rsid w:val="00851282"/>
    <w:rsid w:val="00874C41"/>
    <w:rsid w:val="00874F3A"/>
    <w:rsid w:val="008A7A8F"/>
    <w:rsid w:val="008C6BA7"/>
    <w:rsid w:val="008D47C8"/>
    <w:rsid w:val="008E2E52"/>
    <w:rsid w:val="00906547"/>
    <w:rsid w:val="009233EA"/>
    <w:rsid w:val="00930A07"/>
    <w:rsid w:val="00952716"/>
    <w:rsid w:val="00965B68"/>
    <w:rsid w:val="009766AB"/>
    <w:rsid w:val="00976CC8"/>
    <w:rsid w:val="0098675E"/>
    <w:rsid w:val="009C59AA"/>
    <w:rsid w:val="009D00CF"/>
    <w:rsid w:val="009E6674"/>
    <w:rsid w:val="00A73DB0"/>
    <w:rsid w:val="00A81755"/>
    <w:rsid w:val="00AE033D"/>
    <w:rsid w:val="00B142C6"/>
    <w:rsid w:val="00B51B0A"/>
    <w:rsid w:val="00B8776E"/>
    <w:rsid w:val="00BA4019"/>
    <w:rsid w:val="00BD1BB3"/>
    <w:rsid w:val="00C06432"/>
    <w:rsid w:val="00C12609"/>
    <w:rsid w:val="00C365B1"/>
    <w:rsid w:val="00C54796"/>
    <w:rsid w:val="00C75B7F"/>
    <w:rsid w:val="00C8580D"/>
    <w:rsid w:val="00C93608"/>
    <w:rsid w:val="00CA498E"/>
    <w:rsid w:val="00CB2DA0"/>
    <w:rsid w:val="00CB78DF"/>
    <w:rsid w:val="00CD62CE"/>
    <w:rsid w:val="00CD659F"/>
    <w:rsid w:val="00CE281D"/>
    <w:rsid w:val="00D01143"/>
    <w:rsid w:val="00D235D6"/>
    <w:rsid w:val="00D30C32"/>
    <w:rsid w:val="00D56A24"/>
    <w:rsid w:val="00DA2DA4"/>
    <w:rsid w:val="00DB4A10"/>
    <w:rsid w:val="00DB4A2F"/>
    <w:rsid w:val="00DE3BE4"/>
    <w:rsid w:val="00E03243"/>
    <w:rsid w:val="00E0795D"/>
    <w:rsid w:val="00E15197"/>
    <w:rsid w:val="00E15C50"/>
    <w:rsid w:val="00E24E37"/>
    <w:rsid w:val="00E4773B"/>
    <w:rsid w:val="00E75415"/>
    <w:rsid w:val="00E75992"/>
    <w:rsid w:val="00E874B5"/>
    <w:rsid w:val="00E920D6"/>
    <w:rsid w:val="00EA0A3F"/>
    <w:rsid w:val="00EB5D5A"/>
    <w:rsid w:val="00ED1563"/>
    <w:rsid w:val="00EF3A60"/>
    <w:rsid w:val="00F01ECE"/>
    <w:rsid w:val="00F37E94"/>
    <w:rsid w:val="00F611E3"/>
    <w:rsid w:val="00F751ED"/>
    <w:rsid w:val="00F94738"/>
    <w:rsid w:val="00F9751F"/>
    <w:rsid w:val="00FB5C11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D07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415C1A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15C1A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415C1A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415C1A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styleId="Prrafodelista">
    <w:name w:val="List Paragraph"/>
    <w:basedOn w:val="Normal"/>
    <w:uiPriority w:val="34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6440B1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D07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415C1A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15C1A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415C1A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415C1A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styleId="Prrafodelista">
    <w:name w:val="List Paragraph"/>
    <w:basedOn w:val="Normal"/>
    <w:uiPriority w:val="34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6440B1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AÑO: ____________      MES: _______________</vt:lpstr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AÑO: ____________      MES: _______________</dc:title>
  <dc:subject/>
  <dc:creator>GLORIA INES AVILA G</dc:creator>
  <cp:keywords/>
  <cp:lastModifiedBy>VRI</cp:lastModifiedBy>
  <cp:revision>3</cp:revision>
  <cp:lastPrinted>2010-07-09T15:14:00Z</cp:lastPrinted>
  <dcterms:created xsi:type="dcterms:W3CDTF">2015-05-19T20:17:00Z</dcterms:created>
  <dcterms:modified xsi:type="dcterms:W3CDTF">2016-11-01T22:05:00Z</dcterms:modified>
</cp:coreProperties>
</file>